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5B5" w:rsidRPr="00DC0588" w:rsidRDefault="003115B5" w:rsidP="003115B5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lang w:val="en"/>
        </w:rPr>
        <w:t>OTPdirekt Electra Terminal client application form</w:t>
      </w:r>
      <w:bookmarkStart w:id="0" w:name="PID0d13bccf-71a0-44de-b9ee-86b076ce1dd3"/>
      <w:bookmarkEnd w:id="0"/>
    </w:p>
    <w:p w:rsidR="003115B5" w:rsidRDefault="003115B5" w:rsidP="003115B5">
      <w:pPr>
        <w:rPr>
          <w:rFonts w:ascii="Arial" w:hAnsi="Arial" w:cs="Arial"/>
          <w:color w:val="000000"/>
        </w:rPr>
      </w:pPr>
    </w:p>
    <w:p w:rsidR="003115B5" w:rsidRDefault="003115B5" w:rsidP="003115B5">
      <w:p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n"/>
        </w:rPr>
        <w:t xml:space="preserve">OTP Bank Plc. ____________________________________ Branch, branch code: </w:t>
      </w:r>
      <w:r>
        <w:rPr>
          <w:rFonts w:ascii="Arial" w:hAnsi="Arial" w:cs="Arial"/>
          <w:color w:val="000000"/>
          <w:bdr w:val="single" w:sz="4" w:space="0" w:color="auto"/>
          <w:lang w:val="en"/>
        </w:rPr>
        <w:t>_ _ _ _</w:t>
      </w:r>
      <w:r>
        <w:rPr>
          <w:rFonts w:ascii="Arial" w:hAnsi="Arial" w:cs="Arial"/>
          <w:color w:val="000000"/>
          <w:lang w:val="en"/>
        </w:rPr>
        <w:t xml:space="preserve"> , </w:t>
      </w:r>
    </w:p>
    <w:p w:rsidR="003115B5" w:rsidRPr="00DC0588" w:rsidRDefault="003115B5" w:rsidP="003115B5">
      <w:p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n"/>
        </w:rPr>
        <w:t xml:space="preserve">(branch address: __________________________________________________________), </w:t>
      </w:r>
      <w:bookmarkStart w:id="1" w:name="PID7b65953f-b531-4de1-b3a6-de090c3e41d6"/>
      <w:bookmarkEnd w:id="1"/>
    </w:p>
    <w:p w:rsidR="003115B5" w:rsidRDefault="003115B5" w:rsidP="003115B5">
      <w:p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n"/>
        </w:rPr>
        <w:t xml:space="preserve">Name of account </w:t>
      </w:r>
      <w:r w:rsidR="00EC5524">
        <w:rPr>
          <w:rFonts w:ascii="Arial" w:hAnsi="Arial" w:cs="Arial"/>
          <w:color w:val="000000"/>
          <w:lang w:val="en"/>
        </w:rPr>
        <w:t>holder</w:t>
      </w:r>
      <w:r>
        <w:rPr>
          <w:rFonts w:ascii="Arial" w:hAnsi="Arial" w:cs="Arial"/>
          <w:color w:val="000000"/>
          <w:lang w:val="en"/>
        </w:rPr>
        <w:t>: _______________________________________________,</w:t>
      </w:r>
    </w:p>
    <w:p w:rsidR="003115B5" w:rsidRPr="00DC0588" w:rsidRDefault="003115B5" w:rsidP="003115B5">
      <w:p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n"/>
        </w:rPr>
        <w:t xml:space="preserve">Registered office of account </w:t>
      </w:r>
      <w:r w:rsidR="00EC5524">
        <w:rPr>
          <w:rFonts w:ascii="Arial" w:hAnsi="Arial" w:cs="Arial"/>
          <w:color w:val="000000"/>
          <w:lang w:val="en"/>
        </w:rPr>
        <w:t>holder</w:t>
      </w:r>
      <w:proofErr w:type="gramStart"/>
      <w:r>
        <w:rPr>
          <w:rFonts w:ascii="Arial" w:hAnsi="Arial" w:cs="Arial"/>
          <w:color w:val="000000"/>
          <w:lang w:val="en"/>
        </w:rPr>
        <w:t>:_</w:t>
      </w:r>
      <w:proofErr w:type="gramEnd"/>
      <w:r>
        <w:rPr>
          <w:rFonts w:ascii="Arial" w:hAnsi="Arial" w:cs="Arial"/>
          <w:color w:val="000000"/>
          <w:lang w:val="en"/>
        </w:rPr>
        <w:t xml:space="preserve">_______________________________________, </w:t>
      </w:r>
      <w:bookmarkStart w:id="2" w:name="PIDa5fe655f-0480-4893-aab3-67749b5d3aa5"/>
      <w:bookmarkEnd w:id="2"/>
    </w:p>
    <w:p w:rsidR="003115B5" w:rsidRPr="00DC0588" w:rsidRDefault="003115B5" w:rsidP="003115B5">
      <w:pPr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lang w:val="en"/>
        </w:rPr>
        <w:t>Registration number or other registration ID</w:t>
      </w:r>
      <w:bookmarkStart w:id="3" w:name="PIDc27b1c93-6d04-49f8-81a5-754955dfc49d"/>
      <w:bookmarkEnd w:id="3"/>
      <w:r>
        <w:rPr>
          <w:rFonts w:ascii="Arial" w:hAnsi="Arial" w:cs="Arial"/>
          <w:color w:val="000000"/>
          <w:lang w:val="en"/>
        </w:rPr>
        <w:t>: _________________________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414"/>
      </w:tblGrid>
      <w:tr w:rsidR="003115B5" w:rsidTr="003115B5">
        <w:tc>
          <w:tcPr>
            <w:tcW w:w="3261" w:type="dxa"/>
          </w:tcPr>
          <w:p w:rsidR="003115B5" w:rsidRPr="00DC0588" w:rsidRDefault="003115B5" w:rsidP="003115B5">
            <w:pPr>
              <w:jc w:val="center"/>
              <w:rPr>
                <w:rFonts w:ascii="Arial" w:hAnsi="Arial" w:cs="Arial"/>
                <w:color w:val="000000"/>
              </w:rPr>
            </w:pPr>
            <w:bookmarkStart w:id="4" w:name="PID41c8b5a3-bba7-438c-b48e-4eb7e388d356"/>
            <w:bookmarkEnd w:id="4"/>
            <w:r>
              <w:rPr>
                <w:rFonts w:ascii="Arial" w:hAnsi="Arial" w:cs="Arial"/>
                <w:color w:val="000000"/>
                <w:lang w:val="en"/>
              </w:rPr>
              <w:t>OTPdirekt agreement identifier (DIA):</w:t>
            </w:r>
            <w:bookmarkStart w:id="5" w:name="PIDa32c96f0-3615-4656-82cc-06d61170f707"/>
            <w:bookmarkEnd w:id="5"/>
          </w:p>
        </w:tc>
        <w:tc>
          <w:tcPr>
            <w:tcW w:w="5414" w:type="dxa"/>
          </w:tcPr>
          <w:p w:rsidR="003115B5" w:rsidRPr="00DC0588" w:rsidRDefault="003115B5" w:rsidP="003115B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"/>
              </w:rPr>
              <w:t xml:space="preserve"> </w:t>
            </w:r>
            <w:bookmarkStart w:id="6" w:name="PIDa9e01ab9-2643-4864-b496-82e7f5ee5ae3"/>
            <w:bookmarkEnd w:id="6"/>
          </w:p>
        </w:tc>
      </w:tr>
    </w:tbl>
    <w:p w:rsidR="003115B5" w:rsidRPr="00DC0588" w:rsidRDefault="003115B5" w:rsidP="003115B5">
      <w:pPr>
        <w:rPr>
          <w:rFonts w:ascii="Arial" w:hAnsi="Arial" w:cs="Arial"/>
          <w:color w:val="000000"/>
          <w:sz w:val="16"/>
          <w:szCs w:val="16"/>
        </w:rPr>
      </w:pPr>
      <w:bookmarkStart w:id="7" w:name="PID8fbe1891-97f7-41c6-87d7-20103c3934ef"/>
      <w:bookmarkEnd w:id="7"/>
    </w:p>
    <w:p w:rsidR="003115B5" w:rsidRPr="00DC0588" w:rsidRDefault="003115B5" w:rsidP="003115B5">
      <w:pPr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  <w:lang w:val="en"/>
        </w:rPr>
        <w:t>Annex to the OTPdirekt agreement or the amendment of the Client Group Terminal bank account agreement</w:t>
      </w:r>
      <w:bookmarkStart w:id="8" w:name="PID25c538e5-97ae-4eb9-9474-b8a4f8e2474f"/>
      <w:bookmarkEnd w:id="8"/>
    </w:p>
    <w:p w:rsidR="003115B5" w:rsidRPr="00DC0588" w:rsidRDefault="003115B5" w:rsidP="003115B5">
      <w:pPr>
        <w:pBdr>
          <w:bottom w:val="single" w:sz="12" w:space="1" w:color="auto"/>
        </w:pBdr>
        <w:rPr>
          <w:rFonts w:ascii="Arial" w:hAnsi="Arial" w:cs="Arial"/>
          <w:color w:val="000000"/>
          <w:sz w:val="16"/>
          <w:szCs w:val="16"/>
        </w:rPr>
      </w:pPr>
      <w:bookmarkStart w:id="9" w:name="PID4186b607-9189-46db-bf80-8dffb0d2d3bd"/>
      <w:bookmarkEnd w:id="9"/>
    </w:p>
    <w:p w:rsidR="003115B5" w:rsidRPr="00DC0588" w:rsidRDefault="003115B5" w:rsidP="003115B5">
      <w:pPr>
        <w:rPr>
          <w:rFonts w:ascii="Arial" w:hAnsi="Arial" w:cs="Arial"/>
          <w:color w:val="000000"/>
          <w:sz w:val="16"/>
          <w:szCs w:val="16"/>
        </w:rPr>
      </w:pPr>
      <w:bookmarkStart w:id="10" w:name="PID228000b6-4f0b-4835-b797-975db01850d6"/>
      <w:bookmarkEnd w:id="10"/>
    </w:p>
    <w:p w:rsidR="006C7357" w:rsidRDefault="006C7357" w:rsidP="003115B5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3115B5" w:rsidRPr="006C7357" w:rsidRDefault="003115B5" w:rsidP="003115B5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"/>
        </w:rPr>
        <w:t xml:space="preserve">I, the undersigned Account </w:t>
      </w:r>
      <w:r w:rsidR="00EC5524">
        <w:rPr>
          <w:rFonts w:ascii="Arial" w:hAnsi="Arial" w:cs="Arial"/>
          <w:b/>
          <w:bCs/>
          <w:color w:val="000000"/>
          <w:sz w:val="20"/>
          <w:szCs w:val="20"/>
          <w:lang w:val="en"/>
        </w:rPr>
        <w:t>Holder</w:t>
      </w:r>
      <w:r>
        <w:rPr>
          <w:rFonts w:ascii="Arial" w:hAnsi="Arial" w:cs="Arial"/>
          <w:b/>
          <w:bCs/>
          <w:color w:val="000000"/>
          <w:sz w:val="20"/>
          <w:szCs w:val="20"/>
          <w:lang w:val="en"/>
        </w:rPr>
        <w:t>, hereby request that the following settings in the OTPdirekt Electra Terminal Bank Account Service be specified for the contract with the above DIA number.</w:t>
      </w:r>
    </w:p>
    <w:p w:rsidR="003115B5" w:rsidRDefault="003115B5" w:rsidP="003115B5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bookmarkStart w:id="11" w:name="PID9095b498-def9-4d4a-b969-8967a75a0d72"/>
      <w:bookmarkEnd w:id="11"/>
    </w:p>
    <w:p w:rsidR="006C7357" w:rsidRPr="00DC0588" w:rsidRDefault="006C7357" w:rsidP="003115B5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3115B5" w:rsidRPr="00DC0588" w:rsidRDefault="003115B5" w:rsidP="003115B5">
      <w:pPr>
        <w:jc w:val="center"/>
        <w:rPr>
          <w:rFonts w:ascii="Arial" w:hAnsi="Arial" w:cs="Arial"/>
          <w:b/>
          <w:bCs/>
          <w:color w:val="000000"/>
          <w:u w:val="single"/>
        </w:rPr>
      </w:pPr>
      <w:bookmarkStart w:id="12" w:name="PID838850af-e021-4311-afff-d1e42a25a585"/>
      <w:bookmarkEnd w:id="12"/>
      <w:r>
        <w:rPr>
          <w:rFonts w:ascii="Arial" w:hAnsi="Arial" w:cs="Arial"/>
          <w:b/>
          <w:bCs/>
          <w:color w:val="000000"/>
          <w:u w:val="single"/>
          <w:lang w:val="en"/>
        </w:rPr>
        <w:t>Group application of user mobile numbers for ViCA</w:t>
      </w:r>
    </w:p>
    <w:p w:rsidR="003115B5" w:rsidRPr="00DC0588" w:rsidRDefault="003115B5" w:rsidP="003115B5">
      <w:pPr>
        <w:jc w:val="center"/>
        <w:rPr>
          <w:rFonts w:ascii="Arial" w:hAnsi="Arial" w:cs="Arial"/>
          <w:bCs/>
          <w:color w:val="000000"/>
          <w:sz w:val="16"/>
          <w:szCs w:val="16"/>
          <w:u w:val="single"/>
        </w:rPr>
      </w:pPr>
      <w:bookmarkStart w:id="13" w:name="PIDf7046580-f37a-4ce6-929e-8b89c5f22664"/>
      <w:bookmarkEnd w:id="13"/>
    </w:p>
    <w:p w:rsidR="006C7357" w:rsidRDefault="006C7357" w:rsidP="003115B5">
      <w:pPr>
        <w:ind w:left="4950" w:hanging="4950"/>
        <w:rPr>
          <w:rFonts w:ascii="Arial" w:hAnsi="Arial" w:cs="Arial"/>
        </w:rPr>
      </w:pPr>
      <w:bookmarkStart w:id="14" w:name="PID4bda7c71-66e8-4c80-9802-44acba071422"/>
      <w:bookmarkStart w:id="15" w:name="PID8a44626b-7e95-4652-915d-0551ac21c2fd"/>
      <w:bookmarkEnd w:id="14"/>
      <w:bookmarkEnd w:id="15"/>
    </w:p>
    <w:p w:rsidR="003115B5" w:rsidRDefault="003115B5" w:rsidP="003115B5">
      <w:pPr>
        <w:ind w:left="4950" w:hanging="4950"/>
        <w:rPr>
          <w:rFonts w:ascii="Arial" w:hAnsi="Arial" w:cs="Arial"/>
        </w:rPr>
      </w:pPr>
      <w:r>
        <w:rPr>
          <w:rFonts w:ascii="Arial" w:hAnsi="Arial" w:cs="Arial"/>
          <w:lang w:val="en"/>
        </w:rPr>
        <w:t>Name of user*:</w:t>
      </w:r>
      <w:r>
        <w:rPr>
          <w:rFonts w:ascii="Arial" w:hAnsi="Arial" w:cs="Arial"/>
          <w:lang w:val="en"/>
        </w:rPr>
        <w:tab/>
      </w:r>
      <w:r>
        <w:rPr>
          <w:rFonts w:ascii="Arial" w:hAnsi="Arial" w:cs="Arial"/>
          <w:lang w:val="en"/>
        </w:rPr>
        <w:tab/>
        <w:t>Mobile number of user for the ViCA app**:</w:t>
      </w:r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550"/>
        <w:gridCol w:w="4244"/>
        <w:gridCol w:w="4528"/>
      </w:tblGrid>
      <w:tr w:rsidR="006C7357" w:rsidTr="006C7357">
        <w:tc>
          <w:tcPr>
            <w:tcW w:w="534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>1.</w:t>
            </w:r>
          </w:p>
        </w:tc>
        <w:tc>
          <w:tcPr>
            <w:tcW w:w="4252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</w:p>
        </w:tc>
      </w:tr>
      <w:tr w:rsidR="006C7357" w:rsidTr="006C7357">
        <w:tc>
          <w:tcPr>
            <w:tcW w:w="534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>2.</w:t>
            </w:r>
          </w:p>
        </w:tc>
        <w:tc>
          <w:tcPr>
            <w:tcW w:w="4252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</w:p>
        </w:tc>
      </w:tr>
      <w:tr w:rsidR="006C7357" w:rsidTr="006C7357">
        <w:tc>
          <w:tcPr>
            <w:tcW w:w="534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>3.</w:t>
            </w:r>
          </w:p>
        </w:tc>
        <w:tc>
          <w:tcPr>
            <w:tcW w:w="4252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</w:p>
        </w:tc>
      </w:tr>
      <w:tr w:rsidR="006C7357" w:rsidTr="006C7357">
        <w:tc>
          <w:tcPr>
            <w:tcW w:w="534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>4.</w:t>
            </w:r>
          </w:p>
        </w:tc>
        <w:tc>
          <w:tcPr>
            <w:tcW w:w="4252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</w:p>
        </w:tc>
      </w:tr>
      <w:tr w:rsidR="006C7357" w:rsidTr="006C7357">
        <w:tc>
          <w:tcPr>
            <w:tcW w:w="534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>5.</w:t>
            </w:r>
          </w:p>
        </w:tc>
        <w:tc>
          <w:tcPr>
            <w:tcW w:w="4252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</w:p>
        </w:tc>
      </w:tr>
      <w:tr w:rsidR="006C7357" w:rsidTr="006C7357">
        <w:tc>
          <w:tcPr>
            <w:tcW w:w="534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>6.</w:t>
            </w:r>
          </w:p>
        </w:tc>
        <w:tc>
          <w:tcPr>
            <w:tcW w:w="4252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</w:p>
        </w:tc>
      </w:tr>
      <w:tr w:rsidR="006C7357" w:rsidTr="006C7357">
        <w:tc>
          <w:tcPr>
            <w:tcW w:w="534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>7.</w:t>
            </w:r>
          </w:p>
        </w:tc>
        <w:tc>
          <w:tcPr>
            <w:tcW w:w="4252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</w:p>
        </w:tc>
      </w:tr>
      <w:tr w:rsidR="006C7357" w:rsidTr="006C7357">
        <w:tc>
          <w:tcPr>
            <w:tcW w:w="534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>8.</w:t>
            </w:r>
          </w:p>
        </w:tc>
        <w:tc>
          <w:tcPr>
            <w:tcW w:w="4252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</w:p>
        </w:tc>
      </w:tr>
      <w:tr w:rsidR="006C7357" w:rsidTr="006C7357">
        <w:tc>
          <w:tcPr>
            <w:tcW w:w="534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>9.</w:t>
            </w:r>
          </w:p>
        </w:tc>
        <w:tc>
          <w:tcPr>
            <w:tcW w:w="4252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</w:p>
        </w:tc>
      </w:tr>
      <w:tr w:rsidR="006C7357" w:rsidTr="006C7357">
        <w:tc>
          <w:tcPr>
            <w:tcW w:w="534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>10.</w:t>
            </w:r>
          </w:p>
        </w:tc>
        <w:tc>
          <w:tcPr>
            <w:tcW w:w="4252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6C7357" w:rsidRDefault="006C7357" w:rsidP="003115B5">
            <w:pPr>
              <w:rPr>
                <w:rFonts w:ascii="Arial" w:hAnsi="Arial" w:cs="Arial"/>
              </w:rPr>
            </w:pPr>
          </w:p>
        </w:tc>
      </w:tr>
    </w:tbl>
    <w:p w:rsidR="006C7357" w:rsidRDefault="006C7357" w:rsidP="003115B5">
      <w:pPr>
        <w:rPr>
          <w:rFonts w:ascii="Arial" w:hAnsi="Arial" w:cs="Arial"/>
        </w:rPr>
      </w:pPr>
    </w:p>
    <w:p w:rsidR="006C7357" w:rsidRDefault="006C7357" w:rsidP="003115B5">
      <w:pPr>
        <w:rPr>
          <w:rFonts w:ascii="Arial" w:hAnsi="Arial" w:cs="Arial"/>
        </w:rPr>
      </w:pPr>
      <w:r>
        <w:rPr>
          <w:rFonts w:ascii="Arial" w:hAnsi="Arial" w:cs="Arial"/>
          <w:lang w:val="en"/>
        </w:rPr>
        <w:t>*The name of users must be written in capital letters.</w:t>
      </w:r>
    </w:p>
    <w:p w:rsidR="003115B5" w:rsidRPr="00DC0588" w:rsidRDefault="003115B5" w:rsidP="003115B5">
      <w:pPr>
        <w:rPr>
          <w:rFonts w:ascii="Arial" w:hAnsi="Arial" w:cs="Arial"/>
        </w:rPr>
      </w:pPr>
      <w:r>
        <w:rPr>
          <w:rFonts w:ascii="Arial" w:hAnsi="Arial" w:cs="Arial"/>
          <w:lang w:val="en"/>
        </w:rPr>
        <w:t>**Domestic mobile numbers must be entered together with the area code, while foreign mobile numbers must be entered together with the country code.</w:t>
      </w:r>
    </w:p>
    <w:p w:rsidR="003115B5" w:rsidRDefault="003115B5" w:rsidP="003115B5">
      <w:pPr>
        <w:rPr>
          <w:rFonts w:ascii="Arial" w:hAnsi="Arial" w:cs="Arial"/>
        </w:rPr>
      </w:pPr>
      <w:bookmarkStart w:id="16" w:name="PIDe7ceceaf-0495-4f45-bcfc-611423b68a12"/>
      <w:bookmarkEnd w:id="16"/>
    </w:p>
    <w:p w:rsidR="006C7357" w:rsidRDefault="006C7357" w:rsidP="003115B5">
      <w:pPr>
        <w:rPr>
          <w:rFonts w:ascii="Arial" w:hAnsi="Arial" w:cs="Arial"/>
        </w:rPr>
      </w:pPr>
    </w:p>
    <w:tbl>
      <w:tblPr>
        <w:tblW w:w="10418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528"/>
      </w:tblGrid>
      <w:tr w:rsidR="003115B5" w:rsidTr="00B943CE">
        <w:tc>
          <w:tcPr>
            <w:tcW w:w="4890" w:type="dxa"/>
          </w:tcPr>
          <w:p w:rsidR="003115B5" w:rsidRPr="00DC0588" w:rsidRDefault="003115B5" w:rsidP="00A44952">
            <w:pPr>
              <w:rPr>
                <w:rFonts w:ascii="Arial" w:hAnsi="Arial" w:cs="Arial"/>
                <w:color w:val="000000"/>
              </w:rPr>
            </w:pPr>
            <w:bookmarkStart w:id="17" w:name="_GoBack"/>
            <w:bookmarkEnd w:id="17"/>
            <w:r>
              <w:rPr>
                <w:rFonts w:ascii="Arial" w:hAnsi="Arial" w:cs="Arial"/>
                <w:color w:val="000000"/>
                <w:lang w:val="en"/>
              </w:rPr>
              <w:t xml:space="preserve">OTP Bank: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Data and signature OK.</w:t>
            </w:r>
            <w:bookmarkStart w:id="18" w:name="PIDa5e64663-55f2-4909-8bcd-af2d8663ad21"/>
            <w:bookmarkEnd w:id="18"/>
          </w:p>
          <w:p w:rsidR="003115B5" w:rsidRPr="00DC0588" w:rsidRDefault="003115B5" w:rsidP="00A44952">
            <w:pPr>
              <w:rPr>
                <w:rFonts w:ascii="Arial" w:hAnsi="Arial" w:cs="Arial"/>
                <w:color w:val="000000"/>
              </w:rPr>
            </w:pPr>
            <w:bookmarkStart w:id="19" w:name="PID0a86522c-6c22-47c7-b094-b1fbb5d207c7"/>
            <w:bookmarkEnd w:id="19"/>
          </w:p>
          <w:p w:rsidR="003115B5" w:rsidRPr="00DC0588" w:rsidRDefault="003115B5" w:rsidP="00A449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signature by hand:</w:t>
            </w:r>
            <w:bookmarkStart w:id="20" w:name="PID981b85a6-8148-4edb-b2b4-b25cdadc1f71"/>
            <w:bookmarkEnd w:id="20"/>
          </w:p>
          <w:p w:rsidR="003115B5" w:rsidRPr="00DC0588" w:rsidRDefault="003115B5" w:rsidP="00A449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"/>
              </w:rPr>
              <w:tab/>
              <w:t xml:space="preserve">  _________ day: __ month: __ year: ____</w:t>
            </w:r>
            <w:bookmarkStart w:id="21" w:name="PID0e6c02c2-c68c-405e-91e4-6783e7e4aeb0"/>
            <w:bookmarkEnd w:id="21"/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115B5" w:rsidRPr="00DC0588" w:rsidRDefault="00C437C0" w:rsidP="00A449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"/>
              </w:rPr>
              <w:t>Dated</w:t>
            </w:r>
            <w:r w:rsidR="003115B5">
              <w:rPr>
                <w:rFonts w:ascii="Arial" w:hAnsi="Arial" w:cs="Arial"/>
                <w:color w:val="000000"/>
                <w:lang w:val="en"/>
              </w:rPr>
              <w:t xml:space="preserve"> on: day: __ month: __ year: ____</w:t>
            </w:r>
            <w:bookmarkStart w:id="22" w:name="PID71c527cd-883d-444d-b31c-fa48f5b07763"/>
            <w:bookmarkEnd w:id="22"/>
          </w:p>
          <w:p w:rsidR="003115B5" w:rsidRPr="00DC0588" w:rsidRDefault="003115B5" w:rsidP="00A44952">
            <w:pPr>
              <w:jc w:val="center"/>
              <w:rPr>
                <w:rFonts w:ascii="Arial" w:hAnsi="Arial" w:cs="Arial"/>
                <w:color w:val="000000"/>
              </w:rPr>
            </w:pPr>
            <w:bookmarkStart w:id="23" w:name="PID92753637-7e2a-406f-9674-8a3c3c8cde95"/>
            <w:bookmarkEnd w:id="23"/>
          </w:p>
          <w:p w:rsidR="003115B5" w:rsidRPr="00DC0588" w:rsidRDefault="003115B5" w:rsidP="00A44952">
            <w:pPr>
              <w:jc w:val="center"/>
              <w:rPr>
                <w:rFonts w:ascii="Arial" w:hAnsi="Arial" w:cs="Arial"/>
                <w:color w:val="000000"/>
              </w:rPr>
            </w:pPr>
            <w:bookmarkStart w:id="24" w:name="PID7a2a4ccb-2f05-46c6-af59-741a06040872"/>
            <w:bookmarkEnd w:id="24"/>
          </w:p>
          <w:p w:rsidR="003115B5" w:rsidRPr="00DC0588" w:rsidRDefault="003115B5" w:rsidP="00A449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"/>
              </w:rPr>
              <w:t>_________________________</w:t>
            </w:r>
            <w:bookmarkStart w:id="25" w:name="PID7e45746a-f1eb-474d-a7c2-52caffa44f65"/>
            <w:bookmarkEnd w:id="25"/>
          </w:p>
          <w:p w:rsidR="003115B5" w:rsidRPr="00DC0588" w:rsidRDefault="003115B5" w:rsidP="00A449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 xml:space="preserve">Signature of account </w:t>
            </w:r>
            <w:r w:rsidR="00EC552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holder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 xml:space="preserve"> (operator) </w:t>
            </w:r>
            <w:bookmarkStart w:id="26" w:name="PIDe79e3e0c-f96f-4057-8f25-e872ef156597"/>
            <w:bookmarkEnd w:id="26"/>
          </w:p>
        </w:tc>
      </w:tr>
    </w:tbl>
    <w:p w:rsidR="00917FCA" w:rsidRPr="003115B5" w:rsidRDefault="00917FCA" w:rsidP="0086779F">
      <w:pPr>
        <w:rPr>
          <w:b/>
        </w:rPr>
      </w:pPr>
      <w:bookmarkStart w:id="27" w:name="PIDf087b071-4098-425d-839f-886e51fb8309"/>
      <w:bookmarkEnd w:id="27"/>
    </w:p>
    <w:sectPr w:rsidR="00917FCA" w:rsidRPr="003115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042" w:rsidRDefault="00BD0042" w:rsidP="002E5671">
      <w:r>
        <w:separator/>
      </w:r>
    </w:p>
  </w:endnote>
  <w:endnote w:type="continuationSeparator" w:id="0">
    <w:p w:rsidR="00BD0042" w:rsidRDefault="00BD0042" w:rsidP="002E5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042" w:rsidRDefault="00BD0042" w:rsidP="002E5671">
      <w:r>
        <w:separator/>
      </w:r>
    </w:p>
  </w:footnote>
  <w:footnote w:type="continuationSeparator" w:id="0">
    <w:p w:rsidR="00BD0042" w:rsidRDefault="00BD0042" w:rsidP="002E5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71" w:rsidRDefault="002E5671" w:rsidP="002E5671">
    <w:pPr>
      <w:pStyle w:val="lfej"/>
      <w:jc w:val="right"/>
    </w:pPr>
    <w:r>
      <w:rPr>
        <w:lang w:val="en"/>
      </w:rPr>
      <w:t>Group application of user mobile numbers for ViCA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émeth Ádám József dr.">
    <w15:presenceInfo w15:providerId="AD" w15:userId="S-1-5-21-484763869-152049171-839522115-705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B5"/>
    <w:rsid w:val="002E5671"/>
    <w:rsid w:val="003115B5"/>
    <w:rsid w:val="005911EF"/>
    <w:rsid w:val="00607435"/>
    <w:rsid w:val="00615AB7"/>
    <w:rsid w:val="006C7357"/>
    <w:rsid w:val="007200D4"/>
    <w:rsid w:val="0086779F"/>
    <w:rsid w:val="008E2815"/>
    <w:rsid w:val="008F1B8B"/>
    <w:rsid w:val="00917FCA"/>
    <w:rsid w:val="00947F3B"/>
    <w:rsid w:val="00A01BC2"/>
    <w:rsid w:val="00AC37CA"/>
    <w:rsid w:val="00B943CE"/>
    <w:rsid w:val="00BB5876"/>
    <w:rsid w:val="00BD0042"/>
    <w:rsid w:val="00C437C0"/>
    <w:rsid w:val="00D55D1F"/>
    <w:rsid w:val="00EC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1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iPriority w:val="99"/>
    <w:rsid w:val="003115B5"/>
    <w:pPr>
      <w:jc w:val="both"/>
    </w:pPr>
    <w:rPr>
      <w:rFonts w:ascii="Arial" w:hAnsi="Arial"/>
      <w:color w:val="FF0000"/>
      <w:szCs w:val="20"/>
    </w:rPr>
  </w:style>
  <w:style w:type="character" w:customStyle="1" w:styleId="Szvegtrzs2Char">
    <w:name w:val="Szövegtörzs 2 Char"/>
    <w:basedOn w:val="Bekezdsalapbettpusa"/>
    <w:link w:val="Szvegtrzs2"/>
    <w:uiPriority w:val="99"/>
    <w:rsid w:val="003115B5"/>
    <w:rPr>
      <w:rFonts w:ascii="Arial" w:eastAsia="Times New Roman" w:hAnsi="Arial" w:cs="Times New Roman"/>
      <w:color w:val="FF0000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311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E567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567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E567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567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15AB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5AB7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BB587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B587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B587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B587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B587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1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iPriority w:val="99"/>
    <w:rsid w:val="003115B5"/>
    <w:pPr>
      <w:jc w:val="both"/>
    </w:pPr>
    <w:rPr>
      <w:rFonts w:ascii="Arial" w:hAnsi="Arial"/>
      <w:color w:val="FF0000"/>
      <w:szCs w:val="20"/>
    </w:rPr>
  </w:style>
  <w:style w:type="character" w:customStyle="1" w:styleId="Szvegtrzs2Char">
    <w:name w:val="Szövegtörzs 2 Char"/>
    <w:basedOn w:val="Bekezdsalapbettpusa"/>
    <w:link w:val="Szvegtrzs2"/>
    <w:uiPriority w:val="99"/>
    <w:rsid w:val="003115B5"/>
    <w:rPr>
      <w:rFonts w:ascii="Arial" w:eastAsia="Times New Roman" w:hAnsi="Arial" w:cs="Times New Roman"/>
      <w:color w:val="FF0000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311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E567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567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E567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567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15AB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5AB7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BB587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B587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B587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B587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B587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OTP Bank Nyrt.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Marianna (Babér u.)</dc:creator>
  <cp:lastModifiedBy>Németh Marianna (Babér u.)</cp:lastModifiedBy>
  <cp:revision>3</cp:revision>
  <dcterms:created xsi:type="dcterms:W3CDTF">2019-05-14T09:49:00Z</dcterms:created>
  <dcterms:modified xsi:type="dcterms:W3CDTF">2019-05-14T09:50:00Z</dcterms:modified>
</cp:coreProperties>
</file>